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90243" w:rsidP="36E23641" w:rsidRDefault="00290243" w14:paraId="1AE8F336" w14:textId="0880D03F">
      <w:pPr>
        <w:pStyle w:val="Nadpis1"/>
        <w:spacing w:before="254" w:line="244" w:lineRule="auto"/>
        <w:ind w:right="114"/>
        <w:jc w:val="left"/>
        <w:rPr>
          <w:rFonts w:ascii="Youth" w:hAnsi="Youth" w:cs="Youth"/>
          <w:color w:val="231F20"/>
          <w:w w:val="80"/>
          <w:sz w:val="40"/>
          <w:szCs w:val="40"/>
        </w:rPr>
      </w:pPr>
      <w:r w:rsidRPr="00290243" w:rsidR="00290243">
        <w:rPr>
          <w:rFonts w:ascii="Youth" w:hAnsi="Youth" w:cs="Youth"/>
          <w:color w:val="231F20"/>
          <w:w w:val="80"/>
          <w:sz w:val="40"/>
          <w:szCs w:val="40"/>
        </w:rPr>
        <w:t xml:space="preserve">TÉMĚŘ POLOVINA OBYVATE</w:t>
      </w:r>
      <w:r w:rsidRPr="00290243" w:rsidR="5D9B9456">
        <w:rPr>
          <w:rFonts w:ascii="Youth" w:hAnsi="Youth" w:cs="Youth"/>
          <w:color w:val="231F20"/>
          <w:w w:val="80"/>
          <w:sz w:val="40"/>
          <w:szCs w:val="40"/>
        </w:rPr>
        <w:t xml:space="preserve">L </w:t>
      </w:r>
      <w:r w:rsidRPr="00290243" w:rsidR="00290243">
        <w:rPr>
          <w:rFonts w:ascii="Youth" w:hAnsi="Youth" w:cs="Youth"/>
          <w:color w:val="231F20"/>
          <w:w w:val="80"/>
          <w:sz w:val="40"/>
          <w:szCs w:val="40"/>
        </w:rPr>
        <w:t xml:space="preserve">MORAVSKOSLEZSKÉHO</w:t>
      </w:r>
      <w:r w:rsidRPr="00290243" w:rsidR="46977714">
        <w:rPr>
          <w:rFonts w:ascii="Youth" w:hAnsi="Youth" w:cs="Youth"/>
          <w:color w:val="231F20"/>
          <w:w w:val="80"/>
          <w:sz w:val="40"/>
          <w:szCs w:val="40"/>
        </w:rPr>
        <w:t xml:space="preserve"> </w:t>
      </w:r>
      <w:r w:rsidRPr="00290243" w:rsidR="00290243">
        <w:rPr>
          <w:rFonts w:ascii="Youth" w:hAnsi="Youth" w:cs="Youth"/>
          <w:color w:val="231F20"/>
          <w:w w:val="80"/>
          <w:sz w:val="40"/>
          <w:szCs w:val="40"/>
        </w:rPr>
        <w:t xml:space="preserve">KRAJE PŘIZNÁVÁ VÝRAZNÉ PODPOJIŠTĚNÍ MAJETKU. JSOU NA TOM NEJHŮŘE V REPUBLICE  </w:t>
      </w:r>
    </w:p>
    <w:p w:rsidRPr="00B8750B" w:rsidR="00052F30" w:rsidP="00052F30" w:rsidRDefault="00000000" w14:paraId="217BD178" w14:textId="6388FDA2">
      <w:pPr>
        <w:pStyle w:val="Nadpis1"/>
        <w:spacing w:before="254" w:line="244" w:lineRule="auto"/>
        <w:ind w:right="114"/>
        <w:jc w:val="both"/>
        <w:rPr>
          <w:rFonts w:cs="Arial"/>
          <w:color w:val="000000"/>
        </w:rPr>
      </w:pPr>
      <w:r w:rsidRPr="5C2EA2F2" w:rsidR="00000000">
        <w:rPr>
          <w:color w:val="231F20"/>
        </w:rPr>
        <w:t xml:space="preserve">Praha </w:t>
      </w:r>
      <w:r w:rsidRPr="5C2EA2F2" w:rsidR="00052F30">
        <w:rPr>
          <w:color w:val="231F20"/>
        </w:rPr>
        <w:t>2</w:t>
      </w:r>
      <w:r w:rsidRPr="5C2EA2F2" w:rsidR="11101642">
        <w:rPr>
          <w:color w:val="231F20"/>
        </w:rPr>
        <w:t>6</w:t>
      </w:r>
      <w:r w:rsidRPr="5C2EA2F2" w:rsidR="00000000">
        <w:rPr>
          <w:color w:val="231F20"/>
        </w:rPr>
        <w:t xml:space="preserve">. </w:t>
      </w:r>
      <w:r w:rsidRPr="5C2EA2F2" w:rsidR="00052F30">
        <w:rPr>
          <w:color w:val="231F20"/>
        </w:rPr>
        <w:t>srpna</w:t>
      </w:r>
      <w:r w:rsidRPr="5C2EA2F2" w:rsidR="00000000">
        <w:rPr>
          <w:color w:val="231F20"/>
        </w:rPr>
        <w:t xml:space="preserve"> 2025 – </w:t>
      </w:r>
      <w:r w:rsidRPr="5C2EA2F2" w:rsidR="00290243">
        <w:rPr>
          <w:rFonts w:cs="Arial"/>
          <w:color w:val="000000" w:themeColor="text1" w:themeTint="FF" w:themeShade="FF"/>
        </w:rPr>
        <w:t>Téměř polovina obyvatel Moravskoslezského kraje přiznávají, že oni sami či lidé v jejich okolí mají domy pojištěné na výrazně méně, než kolik by stálo je postavit. Mnohdy až o polovinu. Přesto většina chybně věří, že právě jejich vlastní pojistka je dostatečná. Realita tak může být tvrdá: každému sedmému by při zničení jejich domu na nový chyběl víc než milion korun. V žebříčku podpojištění jde o nejohroženější kraj. Vyplývá to z aktuálního průzkumu České asociace pojišťoven.  </w:t>
      </w:r>
    </w:p>
    <w:p w:rsidRPr="00290243" w:rsidR="00290243" w:rsidP="00290243" w:rsidRDefault="00290243" w14:paraId="6969922A" w14:textId="77777777">
      <w:pPr>
        <w:pStyle w:val="Nadpis1"/>
        <w:spacing w:before="254" w:line="244" w:lineRule="auto"/>
        <w:ind w:right="114"/>
        <w:jc w:val="both"/>
        <w:rPr>
          <w:rFonts w:cs="Arial"/>
          <w:b w:val="0"/>
          <w:bCs w:val="0"/>
          <w:color w:val="000000"/>
        </w:rPr>
      </w:pPr>
      <w:r w:rsidRPr="00290243">
        <w:rPr>
          <w:rFonts w:cs="Arial"/>
          <w:b w:val="0"/>
          <w:bCs w:val="0"/>
          <w:color w:val="000000"/>
        </w:rPr>
        <w:t>České rodinné domy jsou v průměru podpojištěné o 42 %. To znamená, že pokud by došlo k nenadálé události, na nový dům by lidé neměli peníze. Moravskoslezský kraj je na tom ještě o něco hůř a podle aktuálního průzkumu České asociace pojišťoven zde podpojištění dosahuje 46 %. „</w:t>
      </w:r>
      <w:r w:rsidRPr="00290243">
        <w:rPr>
          <w:rFonts w:cs="Arial"/>
          <w:b w:val="0"/>
          <w:bCs w:val="0"/>
          <w:i/>
          <w:iCs/>
          <w:color w:val="000000"/>
        </w:rPr>
        <w:t xml:space="preserve">Částka, na kterou jste si pojistili dům před 20 lety, dnes už nestačí. Stejně jako rostou ceny třeba potravin nebo energií, rostou i ceny stavby. A ve chvíli, kdy nemáte pojistku nastavenou na správnou aktuální hodnotu domu, nový už zkrátka nepostavíte,“ </w:t>
      </w:r>
      <w:r w:rsidRPr="00290243">
        <w:rPr>
          <w:rFonts w:cs="Arial"/>
          <w:b w:val="0"/>
          <w:bCs w:val="0"/>
          <w:color w:val="000000"/>
        </w:rPr>
        <w:t>říká Jan Matoušek, výkonný ředitel České asociace pojišťoven. </w:t>
      </w:r>
    </w:p>
    <w:p w:rsidRPr="00290243" w:rsidR="00290243" w:rsidP="00290243" w:rsidRDefault="00290243" w14:paraId="12193C84" w14:textId="77777777">
      <w:pPr>
        <w:pStyle w:val="Nadpis1"/>
        <w:spacing w:before="254" w:line="244" w:lineRule="auto"/>
        <w:ind w:right="114"/>
        <w:jc w:val="both"/>
        <w:rPr>
          <w:rFonts w:cs="Arial"/>
          <w:b w:val="0"/>
          <w:bCs w:val="0"/>
          <w:color w:val="000000"/>
        </w:rPr>
      </w:pPr>
      <w:r w:rsidRPr="00290243">
        <w:rPr>
          <w:rFonts w:cs="Arial"/>
          <w:b w:val="0"/>
          <w:bCs w:val="0"/>
          <w:color w:val="000000"/>
        </w:rPr>
        <w:t>Obyvatelé Moravskoslezského kraje jsou ale optimističtí a 80 % z nich je mylně přesvědčeno, že právě jejich pojištění je nastaveno na správnou částku. </w:t>
      </w:r>
    </w:p>
    <w:p w:rsidR="00B8750B" w:rsidP="00B8750B" w:rsidRDefault="003900CC" w14:paraId="11A3838F" w14:textId="08EBCB3C">
      <w:pPr>
        <w:pStyle w:val="Nadpis1"/>
        <w:spacing w:before="254" w:line="244" w:lineRule="auto"/>
        <w:ind w:right="114"/>
        <w:jc w:val="both"/>
        <w:rPr>
          <w:color w:val="231F20"/>
        </w:rPr>
      </w:pPr>
      <w:r>
        <w:rPr>
          <w:rFonts w:cs="Arial"/>
          <w:b w:val="0"/>
          <w:bCs w:val="0"/>
          <w:noProof/>
          <w:color w:val="000000"/>
        </w:rPr>
        <w:drawing>
          <wp:inline distT="0" distB="0" distL="0" distR="0" wp14:anchorId="47F11B7B" wp14:editId="492CFDE3">
            <wp:extent cx="6788150" cy="3818255"/>
            <wp:effectExtent l="0" t="0" r="6350" b="4445"/>
            <wp:docPr id="898697010" name="Obrázek 30" descr="Obsah obrázku text, mapa, diagram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97010" name="Obrázek 30" descr="Obsah obrázku text, mapa, diagram, Písmo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750B" w:rsidR="00052F30" w:rsidP="00B8750B" w:rsidRDefault="00052F30" w14:paraId="24029834" w14:textId="050AFD49">
      <w:pPr>
        <w:pStyle w:val="Nadpis1"/>
        <w:spacing w:before="254" w:line="244" w:lineRule="auto"/>
        <w:ind w:right="114"/>
        <w:jc w:val="both"/>
        <w:rPr>
          <w:rFonts w:cs="Arial"/>
          <w:b w:val="0"/>
          <w:bCs w:val="0"/>
          <w:color w:val="000000"/>
        </w:rPr>
      </w:pPr>
      <w:r w:rsidRPr="00052F30">
        <w:rPr>
          <w:color w:val="231F20"/>
        </w:rPr>
        <w:t>Reálné dopady – až milionové ztráty </w:t>
      </w:r>
    </w:p>
    <w:p w:rsidR="00290243" w:rsidP="00B8750B" w:rsidRDefault="00290243" w14:paraId="02B158D3" w14:textId="435990F8">
      <w:pPr>
        <w:pStyle w:val="Zkladntext"/>
        <w:spacing w:before="235" w:line="244" w:lineRule="auto"/>
        <w:ind w:left="100" w:right="118"/>
        <w:jc w:val="both"/>
        <w:rPr>
          <w:i/>
          <w:iCs/>
          <w:color w:val="231F20"/>
          <w:sz w:val="22"/>
          <w:szCs w:val="22"/>
        </w:rPr>
      </w:pPr>
      <w:r w:rsidRPr="00290243">
        <w:rPr>
          <w:color w:val="231F20"/>
          <w:sz w:val="22"/>
          <w:szCs w:val="22"/>
        </w:rPr>
        <w:t xml:space="preserve">Přesto by podle vlastních slov obyvatelé Moravskoslezského kraje neměli v případě pojistné události dostatek prostředků na znovupostavení svého domu. Nejčastěji by jim chybělo méně než půl milionu korun, a to dokonce šestému. Dalších 11 % by postrádalo mezi půl milionem a milionem korun a 14 % odhadlo chybějící částku na více než milion korun. A co víc, 33 % respondentů si nikdy nezkusilo ani spočítat, kolik by </w:t>
      </w:r>
      <w:r w:rsidRPr="00290243">
        <w:rPr>
          <w:color w:val="231F20"/>
          <w:sz w:val="22"/>
          <w:szCs w:val="22"/>
        </w:rPr>
        <w:t>jim ve skutečnosti mohlo chybět.  </w:t>
      </w:r>
      <w:r w:rsidRPr="00290243">
        <w:rPr>
          <w:i/>
          <w:iCs/>
          <w:color w:val="231F20"/>
          <w:sz w:val="22"/>
          <w:szCs w:val="22"/>
        </w:rPr>
        <w:t xml:space="preserve"> </w:t>
      </w:r>
    </w:p>
    <w:p w:rsidR="00D26F9A" w:rsidP="00B8750B" w:rsidRDefault="00D26F9A" w14:paraId="1BFA4B60" w14:textId="7D8F6F64">
      <w:pPr>
        <w:pStyle w:val="Zkladntext"/>
        <w:spacing w:before="235" w:line="244" w:lineRule="auto"/>
        <w:ind w:left="100" w:right="118"/>
        <w:jc w:val="both"/>
        <w:rPr>
          <w:b/>
          <w:bCs/>
          <w:i/>
          <w:iCs/>
          <w:color w:val="231F20"/>
          <w:sz w:val="22"/>
          <w:szCs w:val="22"/>
        </w:rPr>
      </w:pPr>
      <w:r w:rsidRPr="00D26F9A">
        <w:rPr>
          <w:i/>
          <w:iCs/>
          <w:color w:val="231F20"/>
          <w:sz w:val="22"/>
          <w:szCs w:val="22"/>
        </w:rPr>
        <w:t xml:space="preserve">„Naše data ukazují, že lidé vědí, že něco jako podpojištění existuje a hrozí jim, že když nebudou mít dobře nastavené pojištění, nebudou moci dům znovu postavit. Často si ale nesprávně myslí, že se jich to netýká. Třetina dokonce ani neví, zda a kolik by jim na nový dům v případě pojistné události chybělo,“ uvádí </w:t>
      </w:r>
      <w:proofErr w:type="spellStart"/>
      <w:r w:rsidRPr="00D26F9A">
        <w:rPr>
          <w:i/>
          <w:iCs/>
          <w:color w:val="231F20"/>
          <w:sz w:val="22"/>
          <w:szCs w:val="22"/>
        </w:rPr>
        <w:t>gestorka</w:t>
      </w:r>
      <w:proofErr w:type="spellEnd"/>
      <w:r w:rsidRPr="00D26F9A">
        <w:rPr>
          <w:i/>
          <w:iCs/>
          <w:color w:val="231F20"/>
          <w:sz w:val="22"/>
          <w:szCs w:val="22"/>
        </w:rPr>
        <w:t xml:space="preserve"> oblasti neživotního pojištění České asociace pojišťoven Lenka </w:t>
      </w:r>
      <w:proofErr w:type="spellStart"/>
      <w:r w:rsidRPr="00D26F9A">
        <w:rPr>
          <w:i/>
          <w:iCs/>
          <w:color w:val="231F20"/>
          <w:sz w:val="22"/>
          <w:szCs w:val="22"/>
        </w:rPr>
        <w:t>Slabejová</w:t>
      </w:r>
      <w:proofErr w:type="spellEnd"/>
      <w:r w:rsidRPr="00D26F9A">
        <w:rPr>
          <w:i/>
          <w:iCs/>
          <w:color w:val="231F20"/>
          <w:sz w:val="22"/>
          <w:szCs w:val="22"/>
        </w:rPr>
        <w:t xml:space="preserve"> a dodává: „Klíčová je pravidelná kontrola smluv, jestli odpovídají skutečnosti. Aby si každý mohl ověřit, zda má své pojištění nastavené správně a tzv. podpojištění mu nehrozí, připravili jsme speciální kalkulačku. Stačí do ní zadat pár základních informací a hned ukáže, zda má majitel dům pojištěný správně, nebo ne, a měl by tedy pojistku upravit.“ </w:t>
      </w:r>
      <w:r w:rsidRPr="00D26F9A">
        <w:rPr>
          <w:b/>
          <w:bCs/>
          <w:i/>
          <w:iCs/>
          <w:color w:val="231F20"/>
          <w:sz w:val="22"/>
          <w:szCs w:val="22"/>
        </w:rPr>
        <w:t xml:space="preserve"> </w:t>
      </w:r>
    </w:p>
    <w:p w:rsidRPr="00B8750B" w:rsidR="00B8750B" w:rsidP="00B8750B" w:rsidRDefault="00B8750B" w14:paraId="53876E1B" w14:textId="427BA1C8">
      <w:pPr>
        <w:pStyle w:val="Zkladntext"/>
        <w:spacing w:before="235" w:line="244" w:lineRule="auto"/>
        <w:ind w:left="100" w:right="118"/>
        <w:jc w:val="both"/>
        <w:rPr>
          <w:b/>
          <w:bCs/>
          <w:i/>
          <w:iCs/>
          <w:color w:val="231F20"/>
          <w:sz w:val="24"/>
          <w:szCs w:val="24"/>
        </w:rPr>
      </w:pPr>
      <w:r w:rsidRPr="00B8750B">
        <w:rPr>
          <w:b/>
          <w:bCs/>
          <w:color w:val="231F20"/>
          <w:sz w:val="24"/>
          <w:szCs w:val="24"/>
        </w:rPr>
        <w:t>Bez pomoci to nepůjde </w:t>
      </w:r>
    </w:p>
    <w:p w:rsidRPr="00290243" w:rsidR="00290243" w:rsidP="00290243" w:rsidRDefault="00290243" w14:paraId="2A080761" w14:textId="77777777">
      <w:pPr>
        <w:pStyle w:val="Zkladntext"/>
        <w:spacing w:before="236" w:line="244" w:lineRule="auto"/>
        <w:ind w:left="100" w:right="118"/>
        <w:jc w:val="both"/>
        <w:rPr>
          <w:rFonts w:cs="Arial"/>
          <w:color w:val="000000"/>
          <w:sz w:val="22"/>
          <w:szCs w:val="22"/>
        </w:rPr>
      </w:pPr>
      <w:r w:rsidRPr="00290243">
        <w:rPr>
          <w:rFonts w:cs="Arial"/>
          <w:color w:val="000000"/>
          <w:sz w:val="22"/>
          <w:szCs w:val="22"/>
        </w:rPr>
        <w:t xml:space="preserve">Řešení chybějících peněz by byla rozmanitá a nechybí mezi nimi ani žádost o pomoc veřejnosti. </w:t>
      </w:r>
      <w:r w:rsidRPr="00290243">
        <w:rPr>
          <w:rFonts w:cs="Arial"/>
          <w:i/>
          <w:iCs/>
          <w:color w:val="000000"/>
          <w:sz w:val="22"/>
          <w:szCs w:val="22"/>
        </w:rPr>
        <w:t>„Pokud by Čechům kvůli podpojištění chyběly peníze na postavení nového domu, sáhli by v první řadě do svých úspor,“</w:t>
      </w:r>
      <w:r w:rsidRPr="00290243">
        <w:rPr>
          <w:rFonts w:cs="Arial"/>
          <w:color w:val="000000"/>
          <w:sz w:val="22"/>
          <w:szCs w:val="22"/>
        </w:rPr>
        <w:t xml:space="preserve"> upřesňuje </w:t>
      </w:r>
      <w:proofErr w:type="spellStart"/>
      <w:r w:rsidRPr="00290243">
        <w:rPr>
          <w:rFonts w:cs="Arial"/>
          <w:color w:val="000000"/>
          <w:sz w:val="22"/>
          <w:szCs w:val="22"/>
        </w:rPr>
        <w:t>gestorka</w:t>
      </w:r>
      <w:proofErr w:type="spellEnd"/>
      <w:r w:rsidRPr="00290243">
        <w:rPr>
          <w:rFonts w:cs="Arial"/>
          <w:color w:val="000000"/>
          <w:sz w:val="22"/>
          <w:szCs w:val="22"/>
        </w:rPr>
        <w:t xml:space="preserve"> neživotního pojištění České asociace pojišťoven Lenka </w:t>
      </w:r>
      <w:proofErr w:type="spellStart"/>
      <w:r w:rsidRPr="00290243">
        <w:rPr>
          <w:rFonts w:cs="Arial"/>
          <w:color w:val="000000"/>
          <w:sz w:val="22"/>
          <w:szCs w:val="22"/>
        </w:rPr>
        <w:t>Slabejová</w:t>
      </w:r>
      <w:proofErr w:type="spellEnd"/>
      <w:r w:rsidRPr="00290243">
        <w:rPr>
          <w:rFonts w:cs="Arial"/>
          <w:color w:val="000000"/>
          <w:sz w:val="22"/>
          <w:szCs w:val="22"/>
        </w:rPr>
        <w:t>. </w:t>
      </w:r>
    </w:p>
    <w:p w:rsidRPr="00290243" w:rsidR="00290243" w:rsidP="00290243" w:rsidRDefault="00290243" w14:paraId="110FD102" w14:textId="77777777">
      <w:pPr>
        <w:pStyle w:val="Zkladntext"/>
        <w:spacing w:before="236" w:line="244" w:lineRule="auto"/>
        <w:ind w:left="100" w:right="118"/>
        <w:jc w:val="both"/>
        <w:rPr>
          <w:rFonts w:cs="Arial"/>
          <w:color w:val="000000"/>
          <w:sz w:val="22"/>
          <w:szCs w:val="22"/>
        </w:rPr>
      </w:pPr>
      <w:r w:rsidRPr="00290243">
        <w:rPr>
          <w:rFonts w:cs="Arial"/>
          <w:color w:val="000000"/>
          <w:sz w:val="22"/>
          <w:szCs w:val="22"/>
        </w:rPr>
        <w:t xml:space="preserve">V případě, že by pojištění nepokrylo vzniklé škody, 49 % respondentů z Moravskoslezského kraje by sáhlo po vlastních úsporách, 29 % by si vzalo půjčku, 22 % by se obrátilo na pomoc rodiny a </w:t>
      </w:r>
      <w:proofErr w:type="gramStart"/>
      <w:r w:rsidRPr="00290243">
        <w:rPr>
          <w:rFonts w:cs="Arial"/>
          <w:color w:val="000000"/>
          <w:sz w:val="22"/>
          <w:szCs w:val="22"/>
        </w:rPr>
        <w:t>20%</w:t>
      </w:r>
      <w:proofErr w:type="gramEnd"/>
      <w:r w:rsidRPr="00290243">
        <w:rPr>
          <w:rFonts w:cs="Arial"/>
          <w:color w:val="000000"/>
          <w:sz w:val="22"/>
          <w:szCs w:val="22"/>
        </w:rPr>
        <w:t xml:space="preserve"> by se snažilo využít dotační programy. Celých 24 % lidí však nikdy o takové situaci nepřemýšlelo a nemá žádný krizový plán. 14 % respondentů uvedlo, že by byli nuceni volit levnější formu bydlení. Dokonce 6 % by zkusila vyhlásit veřejnou sbírku. </w:t>
      </w:r>
      <w:r w:rsidRPr="00290243">
        <w:rPr>
          <w:rFonts w:cs="Arial"/>
          <w:i/>
          <w:iCs/>
          <w:color w:val="000000"/>
          <w:sz w:val="22"/>
          <w:szCs w:val="22"/>
        </w:rPr>
        <w:t xml:space="preserve">„Překvapivé je, že pokud by lidem chyběly peníze na nový dům, řekli by si o ně státu nebo ve veřejné sbírce. Stát ale v budoucnu nebude mít prostředky na každou škodu, od toho je tu pojištění. Nespoléhat se na ostatní a zařídit si věci sám je znakem odpovědnosti,“ </w:t>
      </w:r>
      <w:r w:rsidRPr="00290243">
        <w:rPr>
          <w:rFonts w:cs="Arial"/>
          <w:color w:val="000000"/>
          <w:sz w:val="22"/>
          <w:szCs w:val="22"/>
        </w:rPr>
        <w:t>komentuje výsledky průzkumu Jan Matoušek. </w:t>
      </w:r>
    </w:p>
    <w:p w:rsidR="00B8750B" w:rsidP="00B8750B" w:rsidRDefault="00B8750B" w14:paraId="3BB037B8" w14:textId="77777777">
      <w:pPr>
        <w:pStyle w:val="Zkladntext"/>
        <w:spacing w:before="236" w:line="244" w:lineRule="auto"/>
        <w:ind w:left="100" w:right="118"/>
        <w:jc w:val="both"/>
        <w:rPr>
          <w:b/>
          <w:bCs/>
          <w:color w:val="231F20"/>
          <w:sz w:val="24"/>
          <w:szCs w:val="24"/>
        </w:rPr>
      </w:pPr>
      <w:r w:rsidRPr="003900CC">
        <w:rPr>
          <w:b/>
          <w:bCs/>
          <w:color w:val="231F20"/>
          <w:sz w:val="24"/>
          <w:szCs w:val="24"/>
        </w:rPr>
        <w:t>Podpojištění – nemizející riziko </w:t>
      </w:r>
    </w:p>
    <w:p w:rsidRPr="004C1C8E" w:rsidR="00B8750B" w:rsidP="00B8750B" w:rsidRDefault="00B8750B" w14:paraId="72566342" w14:textId="77777777">
      <w:pPr>
        <w:pStyle w:val="Zkladntext"/>
        <w:spacing w:before="236" w:line="244" w:lineRule="auto"/>
        <w:ind w:left="100" w:right="118"/>
        <w:jc w:val="both"/>
        <w:rPr>
          <w:b/>
          <w:bCs/>
          <w:color w:val="231F20"/>
          <w:sz w:val="22"/>
          <w:szCs w:val="22"/>
        </w:rPr>
      </w:pPr>
      <w:r w:rsidRPr="004C1C8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C806D3" wp14:editId="40BA7FAE">
                <wp:simplePos x="0" y="0"/>
                <wp:positionH relativeFrom="page">
                  <wp:posOffset>457200</wp:posOffset>
                </wp:positionH>
                <wp:positionV relativeFrom="paragraph">
                  <wp:posOffset>1307830</wp:posOffset>
                </wp:positionV>
                <wp:extent cx="1242060" cy="69215"/>
                <wp:effectExtent l="0" t="0" r="0" b="0"/>
                <wp:wrapTopAndBottom/>
                <wp:docPr id="1207893110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060" cy="6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69215">
                              <a:moveTo>
                                <a:pt x="24434" y="68808"/>
                              </a:moveTo>
                              <a:lnTo>
                                <a:pt x="0" y="42164"/>
                              </a:lnTo>
                              <a:lnTo>
                                <a:pt x="0" y="68808"/>
                              </a:lnTo>
                              <a:lnTo>
                                <a:pt x="24434" y="68808"/>
                              </a:lnTo>
                              <a:close/>
                            </a:path>
                            <a:path w="1242060" h="69215">
                              <a:moveTo>
                                <a:pt x="140893" y="68808"/>
                              </a:moveTo>
                              <a:lnTo>
                                <a:pt x="77812" y="0"/>
                              </a:lnTo>
                              <a:lnTo>
                                <a:pt x="19570" y="0"/>
                              </a:lnTo>
                              <a:lnTo>
                                <a:pt x="82664" y="68808"/>
                              </a:lnTo>
                              <a:lnTo>
                                <a:pt x="140893" y="68808"/>
                              </a:lnTo>
                              <a:close/>
                            </a:path>
                            <a:path w="1242060" h="69215">
                              <a:moveTo>
                                <a:pt x="257365" y="68808"/>
                              </a:moveTo>
                              <a:lnTo>
                                <a:pt x="194284" y="0"/>
                              </a:lnTo>
                              <a:lnTo>
                                <a:pt x="136042" y="0"/>
                              </a:lnTo>
                              <a:lnTo>
                                <a:pt x="199136" y="68808"/>
                              </a:lnTo>
                              <a:lnTo>
                                <a:pt x="257365" y="68808"/>
                              </a:lnTo>
                              <a:close/>
                            </a:path>
                            <a:path w="1242060" h="69215">
                              <a:moveTo>
                                <a:pt x="345465" y="37846"/>
                              </a:moveTo>
                              <a:lnTo>
                                <a:pt x="310756" y="0"/>
                              </a:lnTo>
                              <a:lnTo>
                                <a:pt x="252514" y="0"/>
                              </a:lnTo>
                              <a:lnTo>
                                <a:pt x="315607" y="68808"/>
                              </a:lnTo>
                              <a:lnTo>
                                <a:pt x="317068" y="68808"/>
                              </a:lnTo>
                              <a:lnTo>
                                <a:pt x="345465" y="37846"/>
                              </a:lnTo>
                              <a:close/>
                            </a:path>
                            <a:path w="1242060" h="69215">
                              <a:moveTo>
                                <a:pt x="373849" y="68808"/>
                              </a:moveTo>
                              <a:lnTo>
                                <a:pt x="345465" y="37846"/>
                              </a:lnTo>
                              <a:lnTo>
                                <a:pt x="317080" y="68808"/>
                              </a:lnTo>
                              <a:lnTo>
                                <a:pt x="373849" y="68808"/>
                              </a:lnTo>
                              <a:close/>
                            </a:path>
                            <a:path w="1242060" h="69215">
                              <a:moveTo>
                                <a:pt x="380161" y="0"/>
                              </a:moveTo>
                              <a:lnTo>
                                <a:pt x="368998" y="0"/>
                              </a:lnTo>
                              <a:lnTo>
                                <a:pt x="374573" y="6096"/>
                              </a:lnTo>
                              <a:lnTo>
                                <a:pt x="380161" y="0"/>
                              </a:lnTo>
                              <a:close/>
                            </a:path>
                            <a:path w="1242060" h="69215">
                              <a:moveTo>
                                <a:pt x="490334" y="68808"/>
                              </a:moveTo>
                              <a:lnTo>
                                <a:pt x="427240" y="0"/>
                              </a:lnTo>
                              <a:lnTo>
                                <a:pt x="380174" y="0"/>
                              </a:lnTo>
                              <a:lnTo>
                                <a:pt x="374586" y="6096"/>
                              </a:lnTo>
                              <a:lnTo>
                                <a:pt x="432092" y="68808"/>
                              </a:lnTo>
                              <a:lnTo>
                                <a:pt x="490334" y="68808"/>
                              </a:lnTo>
                              <a:close/>
                            </a:path>
                            <a:path w="1242060" h="69215">
                              <a:moveTo>
                                <a:pt x="606793" y="68808"/>
                              </a:moveTo>
                              <a:lnTo>
                                <a:pt x="543712" y="0"/>
                              </a:lnTo>
                              <a:lnTo>
                                <a:pt x="485470" y="0"/>
                              </a:lnTo>
                              <a:lnTo>
                                <a:pt x="548563" y="68808"/>
                              </a:lnTo>
                              <a:lnTo>
                                <a:pt x="606793" y="68808"/>
                              </a:lnTo>
                              <a:close/>
                            </a:path>
                            <a:path w="1242060" h="69215">
                              <a:moveTo>
                                <a:pt x="723277" y="68808"/>
                              </a:moveTo>
                              <a:lnTo>
                                <a:pt x="660196" y="0"/>
                              </a:lnTo>
                              <a:lnTo>
                                <a:pt x="601954" y="0"/>
                              </a:lnTo>
                              <a:lnTo>
                                <a:pt x="665048" y="68808"/>
                              </a:lnTo>
                              <a:lnTo>
                                <a:pt x="723277" y="68808"/>
                              </a:lnTo>
                              <a:close/>
                            </a:path>
                            <a:path w="1242060" h="69215">
                              <a:moveTo>
                                <a:pt x="839749" y="68808"/>
                              </a:moveTo>
                              <a:lnTo>
                                <a:pt x="776668" y="0"/>
                              </a:lnTo>
                              <a:lnTo>
                                <a:pt x="718426" y="0"/>
                              </a:lnTo>
                              <a:lnTo>
                                <a:pt x="781519" y="68808"/>
                              </a:lnTo>
                              <a:lnTo>
                                <a:pt x="839749" y="68808"/>
                              </a:lnTo>
                              <a:close/>
                            </a:path>
                            <a:path w="1242060" h="69215">
                              <a:moveTo>
                                <a:pt x="956233" y="68808"/>
                              </a:moveTo>
                              <a:lnTo>
                                <a:pt x="893152" y="0"/>
                              </a:lnTo>
                              <a:lnTo>
                                <a:pt x="834910" y="0"/>
                              </a:lnTo>
                              <a:lnTo>
                                <a:pt x="898004" y="68808"/>
                              </a:lnTo>
                              <a:lnTo>
                                <a:pt x="956233" y="68808"/>
                              </a:lnTo>
                              <a:close/>
                            </a:path>
                            <a:path w="1242060" h="69215">
                              <a:moveTo>
                                <a:pt x="1072705" y="68808"/>
                              </a:moveTo>
                              <a:lnTo>
                                <a:pt x="1009624" y="0"/>
                              </a:lnTo>
                              <a:lnTo>
                                <a:pt x="951382" y="0"/>
                              </a:lnTo>
                              <a:lnTo>
                                <a:pt x="1014476" y="68808"/>
                              </a:lnTo>
                              <a:lnTo>
                                <a:pt x="1072705" y="68808"/>
                              </a:lnTo>
                              <a:close/>
                            </a:path>
                            <a:path w="1242060" h="69215">
                              <a:moveTo>
                                <a:pt x="1189177" y="68808"/>
                              </a:moveTo>
                              <a:lnTo>
                                <a:pt x="1152245" y="28524"/>
                              </a:lnTo>
                              <a:lnTo>
                                <a:pt x="1126096" y="0"/>
                              </a:lnTo>
                              <a:lnTo>
                                <a:pt x="1067854" y="0"/>
                              </a:lnTo>
                              <a:lnTo>
                                <a:pt x="1123124" y="60286"/>
                              </a:lnTo>
                              <a:lnTo>
                                <a:pt x="1130947" y="68808"/>
                              </a:lnTo>
                              <a:lnTo>
                                <a:pt x="1189177" y="68808"/>
                              </a:lnTo>
                              <a:close/>
                            </a:path>
                            <a:path w="1242060" h="69215">
                              <a:moveTo>
                                <a:pt x="1241983" y="0"/>
                              </a:moveTo>
                              <a:lnTo>
                                <a:pt x="1184325" y="0"/>
                              </a:lnTo>
                              <a:lnTo>
                                <a:pt x="1241983" y="62890"/>
                              </a:lnTo>
                              <a:lnTo>
                                <a:pt x="1241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C0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56D290C">
              <v:shape id="Graphic 58" style="position:absolute;margin-left:36pt;margin-top:103pt;width:97.8pt;height:5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060,69215" o:spid="_x0000_s1026" fillcolor="#0c0c0c" stroked="f" path="m24434,68808l,42164,,68808r24434,xem140893,68808l77812,,19570,,82664,68808r58229,xem257365,68808l194284,,136042,r63094,68808l257365,68808xem345465,37846l310756,,252514,r63093,68808l317068,68808,345465,37846xem373849,68808l345465,37846,317080,68808r56769,xem380161,l368998,r5575,6096l380161,xem490334,68808l427240,,380174,r-5588,6096l432092,68808r58242,xem606793,68808l543712,,485470,r63093,68808l606793,68808xem723277,68808l660196,,601954,r63094,68808l723277,68808xem839749,68808l776668,,718426,r63093,68808l839749,68808xem956233,68808l893152,,834910,r63094,68808l956233,68808xem1072705,68808l1009624,,951382,r63094,68808l1072705,68808xem1189177,68808l1152245,28524,1126096,r-58242,l1123124,60286r7823,8522l1189177,68808xem1241983,r-57658,l1241983,62890r,-62890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" w14:anchorId="7A3BF161">
                <v:path arrowok="t"/>
                <w10:wrap type="topAndBottom" anchorx="page"/>
              </v:shape>
            </w:pict>
          </mc:Fallback>
        </mc:AlternateContent>
      </w:r>
      <w:r w:rsidRPr="004C1C8E">
        <w:rPr>
          <w:rFonts w:cs="Arial"/>
          <w:color w:val="000000"/>
          <w:sz w:val="22"/>
          <w:szCs w:val="22"/>
        </w:rPr>
        <w:t xml:space="preserve">Česká asociace pojišťoven apeluje na klienty, aby si zkontrolovali nejen výši pojistných částek, ale i pojistné limity a podmínky plnění. Podle asociace je ideální frekvence aktualizace pojištění každé dva až tři roky nebo vždy, když dojde v domácnosti k větším změnám (rekonstrukce, nové vybavení apod.). Právě podpojištění se věnuje aktuální kampaň s názvem 60 % nestačí. Ta majitelům rodinných domů ukazuje, že mít majetek pojištěný na pouhých 60 % hodnoty není dostatečné. V jednoduché kalkulačce na </w:t>
      </w:r>
      <w:hyperlink w:tgtFrame="_blank" w:history="1" r:id="rId11">
        <w:r w:rsidRPr="004C1C8E">
          <w:rPr>
            <w:rStyle w:val="Hypertextovodkaz"/>
            <w:rFonts w:cs="Arial"/>
            <w:sz w:val="22"/>
            <w:szCs w:val="22"/>
          </w:rPr>
          <w:t>www.60nestaci.cz</w:t>
        </w:r>
      </w:hyperlink>
      <w:r w:rsidRPr="004C1C8E">
        <w:rPr>
          <w:rFonts w:cs="Arial"/>
          <w:color w:val="000000"/>
          <w:sz w:val="22"/>
          <w:szCs w:val="22"/>
        </w:rPr>
        <w:t xml:space="preserve"> si každý může zjistit, zda podpojištění a ohrožení domova nehrozí právě jemu. </w:t>
      </w:r>
    </w:p>
    <w:p w:rsidR="00B8750B" w:rsidP="00B8750B" w:rsidRDefault="00B8750B" w14:paraId="772ADDE0" w14:textId="77777777">
      <w:pPr>
        <w:pStyle w:val="Zkladntext"/>
        <w:spacing w:before="58"/>
        <w:rPr>
          <w:sz w:val="24"/>
        </w:rPr>
      </w:pPr>
    </w:p>
    <w:p w:rsidRPr="003900CC" w:rsidR="00B8750B" w:rsidP="00B8750B" w:rsidRDefault="00B8750B" w14:paraId="428EC0CD" w14:textId="77777777">
      <w:pPr>
        <w:pStyle w:val="Nadpis1"/>
        <w:rPr>
          <w:color w:val="231F20"/>
          <w:spacing w:val="-2"/>
        </w:rPr>
      </w:pPr>
      <w:r w:rsidRPr="003900CC">
        <w:rPr>
          <w:color w:val="231F20"/>
        </w:rPr>
        <w:t>O</w:t>
      </w:r>
      <w:r w:rsidRPr="003900CC">
        <w:rPr>
          <w:color w:val="231F20"/>
          <w:spacing w:val="-1"/>
        </w:rPr>
        <w:t xml:space="preserve"> </w:t>
      </w:r>
      <w:r w:rsidRPr="003900CC">
        <w:rPr>
          <w:color w:val="231F20"/>
          <w:spacing w:val="-2"/>
        </w:rPr>
        <w:t>průzkumu</w:t>
      </w:r>
    </w:p>
    <w:p w:rsidR="00B8750B" w:rsidP="00B8750B" w:rsidRDefault="00B8750B" w14:paraId="79875DFF" w14:textId="77777777">
      <w:pPr>
        <w:pStyle w:val="Nadpis1"/>
        <w:rPr>
          <w:color w:val="231F20"/>
          <w:spacing w:val="-2"/>
        </w:rPr>
      </w:pPr>
    </w:p>
    <w:p w:rsidRPr="004C1C8E" w:rsidR="00B8750B" w:rsidP="00B8750B" w:rsidRDefault="00B8750B" w14:paraId="592E048F" w14:textId="77777777">
      <w:pPr>
        <w:pStyle w:val="Nadpis1"/>
        <w:jc w:val="both"/>
        <w:rPr>
          <w:rStyle w:val="normaltextrun"/>
          <w:rFonts w:cs="Arial"/>
          <w:b w:val="0"/>
          <w:bCs w:val="0"/>
          <w:color w:val="000000"/>
          <w:sz w:val="22"/>
          <w:szCs w:val="22"/>
        </w:rPr>
      </w:pPr>
      <w:r w:rsidRPr="004C1C8E">
        <w:rPr>
          <w:rStyle w:val="normaltextrun"/>
          <w:rFonts w:cs="Arial"/>
          <w:b w:val="0"/>
          <w:bCs w:val="0"/>
          <w:color w:val="000000"/>
          <w:sz w:val="22"/>
          <w:szCs w:val="22"/>
        </w:rPr>
        <w:t xml:space="preserve">Průzkum </w:t>
      </w:r>
      <w:r w:rsidRPr="004C1C8E">
        <w:rPr>
          <w:rStyle w:val="normaltextrun"/>
          <w:rFonts w:cs="Arial"/>
          <w:b w:val="0"/>
          <w:bCs w:val="0"/>
          <w:i/>
          <w:iCs/>
          <w:color w:val="000000"/>
          <w:sz w:val="22"/>
          <w:szCs w:val="22"/>
        </w:rPr>
        <w:t xml:space="preserve">Pojištění majetku a podpojištění </w:t>
      </w:r>
      <w:r w:rsidRPr="004C1C8E">
        <w:rPr>
          <w:rStyle w:val="normaltextrun"/>
          <w:rFonts w:cs="Arial"/>
          <w:b w:val="0"/>
          <w:bCs w:val="0"/>
          <w:color w:val="000000"/>
          <w:sz w:val="22"/>
          <w:szCs w:val="22"/>
        </w:rPr>
        <w:t xml:space="preserve">realizovala nezávislá výzkumná agentura Ipsos. Sběr dat byl realizován prostřednictvím aplikace Instant </w:t>
      </w:r>
      <w:proofErr w:type="spellStart"/>
      <w:r w:rsidRPr="004C1C8E">
        <w:rPr>
          <w:rStyle w:val="normaltextrun"/>
          <w:rFonts w:cs="Arial"/>
          <w:b w:val="0"/>
          <w:bCs w:val="0"/>
          <w:color w:val="000000"/>
          <w:sz w:val="22"/>
          <w:szCs w:val="22"/>
        </w:rPr>
        <w:t>Research</w:t>
      </w:r>
      <w:proofErr w:type="spellEnd"/>
      <w:r w:rsidRPr="004C1C8E">
        <w:rPr>
          <w:rStyle w:val="normaltextrun"/>
          <w:rFonts w:cs="Arial"/>
          <w:b w:val="0"/>
          <w:bCs w:val="0"/>
          <w:color w:val="000000"/>
          <w:sz w:val="22"/>
          <w:szCs w:val="22"/>
        </w:rPr>
        <w:t xml:space="preserve"> agentury Ipsos na dvou vzorcích: na 1575 respondentech ve věku 18-65 let v reprezentativním zastoupení podle pohlaví, věku, vzdělání, čistého příjmu, druhu pojištění a regionu a velikosti místa bydliště a na 2053 respondentech ve věku 18–65 let v reprezentativním zastoupení. Sběr dat proběhl online.</w:t>
      </w:r>
    </w:p>
    <w:p w:rsidRPr="00687D22" w:rsidR="00B8750B" w:rsidP="00B8750B" w:rsidRDefault="00B8750B" w14:paraId="5571C4A1" w14:textId="77777777">
      <w:pPr>
        <w:pStyle w:val="Nadpis1"/>
        <w:jc w:val="both"/>
        <w:rPr>
          <w:b w:val="0"/>
          <w:bCs w:val="0"/>
        </w:rPr>
      </w:pPr>
    </w:p>
    <w:p w:rsidR="00B8750B" w:rsidP="00B8750B" w:rsidRDefault="00B8750B" w14:paraId="089136CC" w14:textId="77777777">
      <w:pPr>
        <w:pStyle w:val="Zkladntext"/>
        <w:spacing w:before="54"/>
      </w:pPr>
    </w:p>
    <w:p w:rsidR="00B8750B" w:rsidP="00B8750B" w:rsidRDefault="00B8750B" w14:paraId="45EFEF93" w14:textId="77777777">
      <w:pPr>
        <w:pStyle w:val="Nadpis1"/>
      </w:pPr>
      <w:r>
        <w:rPr>
          <w:color w:val="231F20"/>
        </w:rPr>
        <w:t>Kontakt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média</w:t>
      </w:r>
    </w:p>
    <w:p w:rsidR="00B8750B" w:rsidP="00B8750B" w:rsidRDefault="00B8750B" w14:paraId="20C6AE79" w14:textId="77777777">
      <w:pPr>
        <w:spacing w:before="236"/>
        <w:ind w:left="100"/>
        <w:rPr>
          <w:b/>
          <w:sz w:val="20"/>
        </w:rPr>
      </w:pPr>
      <w:r>
        <w:rPr>
          <w:b/>
          <w:color w:val="231F20"/>
          <w:spacing w:val="-4"/>
          <w:sz w:val="20"/>
        </w:rPr>
        <w:t>Tomáš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Pavlík</w:t>
      </w:r>
    </w:p>
    <w:p w:rsidRPr="00B8750B" w:rsidR="00B8750B" w:rsidP="00B8750B" w:rsidRDefault="00B8750B" w14:paraId="01202A28" w14:textId="77777777">
      <w:pPr>
        <w:pStyle w:val="Zkladntext"/>
        <w:spacing w:before="5" w:line="244" w:lineRule="auto"/>
        <w:ind w:left="100" w:right="6406"/>
      </w:pPr>
      <w:r w:rsidRPr="00B8750B">
        <w:rPr>
          <w:color w:val="231F20"/>
        </w:rPr>
        <w:t>Česká</w:t>
      </w:r>
      <w:r w:rsidRPr="00B8750B">
        <w:rPr>
          <w:color w:val="231F20"/>
          <w:spacing w:val="-13"/>
        </w:rPr>
        <w:t xml:space="preserve"> </w:t>
      </w:r>
      <w:r w:rsidRPr="00B8750B">
        <w:rPr>
          <w:color w:val="231F20"/>
        </w:rPr>
        <w:t>asociace</w:t>
      </w:r>
      <w:r w:rsidRPr="00B8750B">
        <w:rPr>
          <w:color w:val="231F20"/>
          <w:spacing w:val="-12"/>
        </w:rPr>
        <w:t xml:space="preserve"> </w:t>
      </w:r>
      <w:r w:rsidRPr="00B8750B">
        <w:rPr>
          <w:color w:val="231F20"/>
        </w:rPr>
        <w:t xml:space="preserve">pojišťoven </w:t>
      </w:r>
      <w:hyperlink r:id="rId12">
        <w:r w:rsidRPr="00B8750B">
          <w:rPr>
            <w:color w:val="231F20"/>
            <w:spacing w:val="-2"/>
          </w:rPr>
          <w:t>tomas.pavlik@cap.cz</w:t>
        </w:r>
      </w:hyperlink>
    </w:p>
    <w:p w:rsidR="00B8750B" w:rsidP="00B8750B" w:rsidRDefault="00B8750B" w14:paraId="78C5E301" w14:textId="42AA50A7">
      <w:pPr>
        <w:pStyle w:val="Zkladntext"/>
        <w:spacing w:before="2"/>
        <w:ind w:left="149"/>
        <w:rPr>
          <w:color w:val="231F20"/>
          <w:spacing w:val="-5"/>
        </w:rPr>
      </w:pPr>
      <w:r w:rsidRPr="00B8750B">
        <w:rPr>
          <w:color w:val="231F20"/>
        </w:rPr>
        <w:t>+420 731 151</w:t>
      </w:r>
      <w:r>
        <w:rPr>
          <w:color w:val="231F20"/>
        </w:rPr>
        <w:t> </w:t>
      </w:r>
      <w:r w:rsidRPr="00B8750B">
        <w:rPr>
          <w:color w:val="231F20"/>
          <w:spacing w:val="-5"/>
        </w:rPr>
        <w:t>477</w:t>
      </w:r>
    </w:p>
    <w:p w:rsidR="00B8750B" w:rsidP="00B8750B" w:rsidRDefault="00B8750B" w14:paraId="5B41E487" w14:textId="77777777">
      <w:pPr>
        <w:pStyle w:val="Zkladntext"/>
        <w:spacing w:before="2"/>
        <w:ind w:left="149"/>
        <w:rPr>
          <w:color w:val="231F20"/>
          <w:spacing w:val="-5"/>
        </w:rPr>
      </w:pPr>
    </w:p>
    <w:p w:rsidRPr="00B8750B" w:rsidR="003900CC" w:rsidP="00B8750B" w:rsidRDefault="00B8750B" w14:paraId="784B3739" w14:textId="14BB5F00">
      <w:pPr>
        <w:pStyle w:val="Zkladntext"/>
        <w:spacing w:before="2"/>
        <w:ind w:left="149"/>
        <w:rPr>
          <w:color w:val="231F20"/>
          <w:spacing w:val="-5"/>
        </w:rPr>
        <w:sectPr w:rsidRPr="00B8750B" w:rsidR="003900CC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10" w:h="16840" w:orient="portrait"/>
          <w:pgMar w:top="1960" w:right="600" w:bottom="420" w:left="620" w:header="717" w:footer="225" w:gutter="0"/>
          <w:pgNumType w:start="1"/>
          <w:cols w:space="708"/>
        </w:sectPr>
      </w:pPr>
      <w:r w:rsidRPr="00B8750B">
        <w:rPr>
          <w:b/>
          <w:bCs/>
          <w:color w:val="231F20"/>
          <w:spacing w:val="-5"/>
        </w:rPr>
        <w:t>Daniela Kalinová</w:t>
      </w:r>
      <w:r w:rsidRPr="00B8750B">
        <w:rPr>
          <w:color w:val="231F20"/>
          <w:spacing w:val="-5"/>
        </w:rPr>
        <w:t xml:space="preserve"> </w:t>
      </w:r>
      <w:r w:rsidRPr="00B8750B">
        <w:rPr>
          <w:color w:val="231F20"/>
          <w:spacing w:val="-5"/>
        </w:rPr>
        <w:br/>
      </w:r>
      <w:r w:rsidRPr="00B8750B">
        <w:rPr>
          <w:color w:val="231F20"/>
          <w:spacing w:val="-5"/>
        </w:rPr>
        <w:t xml:space="preserve">agentura </w:t>
      </w:r>
      <w:proofErr w:type="spellStart"/>
      <w:r w:rsidRPr="00B8750B">
        <w:rPr>
          <w:color w:val="231F20"/>
          <w:spacing w:val="-5"/>
        </w:rPr>
        <w:t>Hero</w:t>
      </w:r>
      <w:proofErr w:type="spellEnd"/>
      <w:r w:rsidRPr="00B8750B">
        <w:rPr>
          <w:color w:val="231F20"/>
          <w:spacing w:val="-5"/>
        </w:rPr>
        <w:t xml:space="preserve"> &amp; </w:t>
      </w:r>
      <w:proofErr w:type="spellStart"/>
      <w:r w:rsidRPr="00B8750B">
        <w:rPr>
          <w:color w:val="231F20"/>
          <w:spacing w:val="-5"/>
        </w:rPr>
        <w:t>Outlaw</w:t>
      </w:r>
      <w:proofErr w:type="spellEnd"/>
      <w:r>
        <w:rPr>
          <w:color w:val="231F20"/>
          <w:spacing w:val="-5"/>
        </w:rPr>
        <w:br/>
      </w:r>
      <w:r>
        <w:rPr>
          <w:color w:val="231F20"/>
          <w:spacing w:val="-5"/>
        </w:rPr>
        <w:t>daniela.kalinova@heroandoutlaw.com</w:t>
      </w:r>
      <w:r w:rsidRPr="00B8750B">
        <w:rPr>
          <w:color w:val="231F20"/>
          <w:spacing w:val="-5"/>
        </w:rPr>
        <w:br/>
      </w:r>
      <w:r w:rsidRPr="00B8750B">
        <w:rPr>
          <w:color w:val="231F20"/>
          <w:spacing w:val="-5"/>
        </w:rPr>
        <w:t>+420 734 140 7</w:t>
      </w:r>
      <w:r>
        <w:rPr>
          <w:color w:val="231F20"/>
          <w:spacing w:val="-5"/>
        </w:rPr>
        <w:t>70</w:t>
      </w:r>
    </w:p>
    <w:p w:rsidRPr="003900CC" w:rsidR="003900CC" w:rsidP="00B8750B" w:rsidRDefault="003900CC" w14:paraId="2821321F" w14:textId="7017CE78">
      <w:pPr>
        <w:pStyle w:val="Zkladntext"/>
        <w:spacing w:before="2"/>
        <w:rPr>
          <w:sz w:val="22"/>
          <w:szCs w:val="22"/>
        </w:rPr>
      </w:pPr>
    </w:p>
    <w:sectPr w:rsidRPr="003900CC" w:rsidR="003900CC">
      <w:pgSz w:w="11910" w:h="16840" w:orient="portrait"/>
      <w:pgMar w:top="1960" w:right="600" w:bottom="420" w:left="620" w:header="717" w:footer="2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6C65" w:rsidRDefault="00F66C65" w14:paraId="28CABBC4" w14:textId="77777777">
      <w:r>
        <w:separator/>
      </w:r>
    </w:p>
  </w:endnote>
  <w:endnote w:type="continuationSeparator" w:id="0">
    <w:p w:rsidR="00F66C65" w:rsidRDefault="00F66C65" w14:paraId="755F07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outh">
    <w:altName w:val="Calibri"/>
    <w:panose1 w:val="020B0604020202020204"/>
    <w:charset w:val="00"/>
    <w:family w:val="swiss"/>
    <w:notTrueType/>
    <w:pitch w:val="variable"/>
    <w:sig w:usb0="A00000EF" w:usb1="4000A4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AF7984" w:rsidRDefault="00AF7984" w14:paraId="38D0FDD3" w14:textId="703137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2B3C2245" wp14:editId="467D84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45440"/>
              <wp:effectExtent l="0" t="0" r="10160" b="0"/>
              <wp:wrapNone/>
              <wp:docPr id="191470732" name="Textové pole 17" descr="Air Bank /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F7984" w:rsidR="00AF7984" w:rsidP="00AF7984" w:rsidRDefault="00AF7984" w14:paraId="379F491F" w14:textId="74C5032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98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Air Bank /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BAFB22B">
            <v:shapetype id="_x0000_t202" coordsize="21600,21600" o:spt="202" path="m,l,21600r21600,l21600,xe" w14:anchorId="2B3C2245">
              <v:stroke joinstyle="miter"/>
              <v:path gradientshapeok="t" o:connecttype="rect"/>
            </v:shapetype>
            <v:shape id="Textové pole 17" style="position:absolute;margin-left:0;margin-top:0;width:69.2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Air Bank / interní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">
              <v:textbox style="mso-fit-shape-to-text:t" inset="0,0,0,15pt">
                <w:txbxContent>
                  <w:p w:rsidRPr="00AF7984" w:rsidR="00AF7984" w:rsidP="00AF7984" w:rsidRDefault="00AF7984" w14:paraId="2B5AEB89" w14:textId="74C5032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98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Air Bank /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F7032A" w:rsidRDefault="00AF7984" w14:paraId="5FF3A07B" w14:textId="6B0B8A7F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AD78088" wp14:editId="34CD28C4">
              <wp:simplePos x="0" y="0"/>
              <wp:positionH relativeFrom="page">
                <wp:posOffset>0</wp:posOffset>
              </wp:positionH>
              <wp:positionV relativeFrom="page">
                <wp:posOffset>10691647</wp:posOffset>
              </wp:positionV>
              <wp:extent cx="127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" h="635">
                            <a:moveTo>
                              <a:pt x="0" y="0"/>
                            </a:moveTo>
                            <a:lnTo>
                              <a:pt x="0" y="355"/>
                            </a:lnTo>
                            <a:lnTo>
                              <a:pt x="330" y="35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51DFB72C">
            <v:shape id="Graphic 3" style="position:absolute;margin-left:0;margin-top:841.85pt;width:.1pt;height: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,635" o:spid="_x0000_s1026" fillcolor="#0c0c0c" stroked="f" path="m,l,355r330,l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" w14:anchorId="4AD2D6BE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32B22525" wp14:editId="7747C9D7">
              <wp:simplePos x="0" y="0"/>
              <wp:positionH relativeFrom="page">
                <wp:posOffset>108299</wp:posOffset>
              </wp:positionH>
              <wp:positionV relativeFrom="page">
                <wp:posOffset>10422003</wp:posOffset>
              </wp:positionV>
              <wp:extent cx="603250" cy="27051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355549" y="0"/>
                            </a:moveTo>
                            <a:lnTo>
                              <a:pt x="0" y="0"/>
                            </a:lnTo>
                            <a:lnTo>
                              <a:pt x="247561" y="270002"/>
                            </a:lnTo>
                            <a:lnTo>
                              <a:pt x="603110" y="270002"/>
                            </a:lnTo>
                            <a:lnTo>
                              <a:pt x="355549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62BC3486">
            <v:shape id="Graphic 4" style="position:absolute;margin-left:8.55pt;margin-top:820.65pt;width:47.5pt;height:21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355549,l,,247561,270002r355549,l355549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" w14:anchorId="7B163E56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18172F4D" wp14:editId="4C7E498E">
              <wp:simplePos x="0" y="0"/>
              <wp:positionH relativeFrom="page">
                <wp:posOffset>819393</wp:posOffset>
              </wp:positionH>
              <wp:positionV relativeFrom="page">
                <wp:posOffset>10422003</wp:posOffset>
              </wp:positionV>
              <wp:extent cx="603250" cy="27051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355536" y="0"/>
                            </a:moveTo>
                            <a:lnTo>
                              <a:pt x="0" y="0"/>
                            </a:lnTo>
                            <a:lnTo>
                              <a:pt x="247561" y="270002"/>
                            </a:lnTo>
                            <a:lnTo>
                              <a:pt x="603110" y="270002"/>
                            </a:lnTo>
                            <a:lnTo>
                              <a:pt x="355536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1D4CC7DE">
            <v:shape id="Graphic 5" style="position:absolute;margin-left:64.5pt;margin-top:820.65pt;width:47.5pt;height:21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355536,l,,247561,270002r355549,l35553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" w14:anchorId="6192FD02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23D8A959" wp14:editId="49E5903A">
              <wp:simplePos x="0" y="0"/>
              <wp:positionH relativeFrom="page">
                <wp:posOffset>1530477</wp:posOffset>
              </wp:positionH>
              <wp:positionV relativeFrom="page">
                <wp:posOffset>10422014</wp:posOffset>
              </wp:positionV>
              <wp:extent cx="603250" cy="27051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603097" y="269989"/>
                            </a:moveTo>
                            <a:lnTo>
                              <a:pt x="567397" y="231076"/>
                            </a:lnTo>
                            <a:lnTo>
                              <a:pt x="355549" y="0"/>
                            </a:lnTo>
                            <a:lnTo>
                              <a:pt x="0" y="0"/>
                            </a:lnTo>
                            <a:lnTo>
                              <a:pt x="247561" y="269989"/>
                            </a:lnTo>
                            <a:lnTo>
                              <a:pt x="531710" y="269989"/>
                            </a:lnTo>
                            <a:lnTo>
                              <a:pt x="603097" y="269989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1201D351">
            <v:shape id="Graphic 6" style="position:absolute;margin-left:120.5pt;margin-top:820.65pt;width:47.5pt;height:21.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603097,269989l567397,231076,355549,,,,247561,269989r284149,l603097,269989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" w14:anchorId="36806BA9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06DAD332" wp14:editId="13E4DBA4">
              <wp:simplePos x="0" y="0"/>
              <wp:positionH relativeFrom="page">
                <wp:posOffset>2241562</wp:posOffset>
              </wp:positionH>
              <wp:positionV relativeFrom="page">
                <wp:posOffset>10422014</wp:posOffset>
              </wp:positionV>
              <wp:extent cx="603250" cy="27051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603110" y="269989"/>
                            </a:moveTo>
                            <a:lnTo>
                              <a:pt x="355549" y="0"/>
                            </a:lnTo>
                            <a:lnTo>
                              <a:pt x="68199" y="0"/>
                            </a:lnTo>
                            <a:lnTo>
                              <a:pt x="0" y="0"/>
                            </a:lnTo>
                            <a:lnTo>
                              <a:pt x="34099" y="37185"/>
                            </a:lnTo>
                            <a:lnTo>
                              <a:pt x="247561" y="269989"/>
                            </a:lnTo>
                            <a:lnTo>
                              <a:pt x="603110" y="269989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181EA701">
            <v:shape id="Graphic 7" style="position:absolute;margin-left:176.5pt;margin-top:820.65pt;width:47.5pt;height:21.3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603110,269989l355549,,68199,,,,34099,37185,247561,269989r355549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" w14:anchorId="2FB18F2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DCAD814" wp14:editId="79D04543">
              <wp:simplePos x="0" y="0"/>
              <wp:positionH relativeFrom="page">
                <wp:posOffset>2952654</wp:posOffset>
              </wp:positionH>
              <wp:positionV relativeFrom="page">
                <wp:posOffset>10422003</wp:posOffset>
              </wp:positionV>
              <wp:extent cx="603250" cy="27051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355536" y="0"/>
                            </a:moveTo>
                            <a:lnTo>
                              <a:pt x="0" y="0"/>
                            </a:lnTo>
                            <a:lnTo>
                              <a:pt x="247561" y="270002"/>
                            </a:lnTo>
                            <a:lnTo>
                              <a:pt x="603097" y="270002"/>
                            </a:lnTo>
                            <a:lnTo>
                              <a:pt x="355536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74078D8F">
            <v:shape id="Graphic 8" style="position:absolute;margin-left:232.5pt;margin-top:820.65pt;width:47.5pt;height:21.3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355536,l,,247561,270002r355536,l35553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" w14:anchorId="5EC81071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45FE1EEA" wp14:editId="40F4CF59">
              <wp:simplePos x="0" y="0"/>
              <wp:positionH relativeFrom="page">
                <wp:posOffset>3663749</wp:posOffset>
              </wp:positionH>
              <wp:positionV relativeFrom="page">
                <wp:posOffset>10422003</wp:posOffset>
              </wp:positionV>
              <wp:extent cx="603250" cy="27051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355536" y="0"/>
                            </a:moveTo>
                            <a:lnTo>
                              <a:pt x="0" y="0"/>
                            </a:lnTo>
                            <a:lnTo>
                              <a:pt x="247561" y="270002"/>
                            </a:lnTo>
                            <a:lnTo>
                              <a:pt x="603097" y="270002"/>
                            </a:lnTo>
                            <a:lnTo>
                              <a:pt x="355536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17D55DEC">
            <v:shape id="Graphic 9" style="position:absolute;margin-left:288.5pt;margin-top:820.65pt;width:47.5pt;height:21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355536,l,,247561,270002r355536,l35553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" w14:anchorId="59972AC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0AC36918" wp14:editId="05A37671">
              <wp:simplePos x="0" y="0"/>
              <wp:positionH relativeFrom="page">
                <wp:posOffset>4374832</wp:posOffset>
              </wp:positionH>
              <wp:positionV relativeFrom="page">
                <wp:posOffset>10422003</wp:posOffset>
              </wp:positionV>
              <wp:extent cx="603250" cy="27051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355536" y="0"/>
                            </a:moveTo>
                            <a:lnTo>
                              <a:pt x="0" y="0"/>
                            </a:lnTo>
                            <a:lnTo>
                              <a:pt x="247561" y="270002"/>
                            </a:lnTo>
                            <a:lnTo>
                              <a:pt x="603097" y="270002"/>
                            </a:lnTo>
                            <a:lnTo>
                              <a:pt x="355536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3B4E0D91">
            <v:shape id="Graphic 10" style="position:absolute;margin-left:344.45pt;margin-top:820.65pt;width:47.5pt;height:21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355536,l,,247561,270002r355536,l35553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" w14:anchorId="6C11397C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6B0393C8" wp14:editId="03494B7B">
              <wp:simplePos x="0" y="0"/>
              <wp:positionH relativeFrom="page">
                <wp:posOffset>5085927</wp:posOffset>
              </wp:positionH>
              <wp:positionV relativeFrom="page">
                <wp:posOffset>10422003</wp:posOffset>
              </wp:positionV>
              <wp:extent cx="603250" cy="27051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355536" y="0"/>
                            </a:moveTo>
                            <a:lnTo>
                              <a:pt x="0" y="0"/>
                            </a:lnTo>
                            <a:lnTo>
                              <a:pt x="247548" y="270002"/>
                            </a:lnTo>
                            <a:lnTo>
                              <a:pt x="603097" y="270002"/>
                            </a:lnTo>
                            <a:lnTo>
                              <a:pt x="355536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3CBEF40A">
            <v:shape id="Graphic 11" style="position:absolute;margin-left:400.45pt;margin-top:820.65pt;width:47.5pt;height:21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355536,l,,247548,270002r355549,l35553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" w14:anchorId="378622A9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2DE16FD9" wp14:editId="3C8C9A39">
              <wp:simplePos x="0" y="0"/>
              <wp:positionH relativeFrom="page">
                <wp:posOffset>5797010</wp:posOffset>
              </wp:positionH>
              <wp:positionV relativeFrom="page">
                <wp:posOffset>10422003</wp:posOffset>
              </wp:positionV>
              <wp:extent cx="603250" cy="27051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355536" y="0"/>
                            </a:moveTo>
                            <a:lnTo>
                              <a:pt x="0" y="0"/>
                            </a:lnTo>
                            <a:lnTo>
                              <a:pt x="247561" y="270002"/>
                            </a:lnTo>
                            <a:lnTo>
                              <a:pt x="603097" y="270002"/>
                            </a:lnTo>
                            <a:lnTo>
                              <a:pt x="355536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2733011D">
            <v:shape id="Graphic 12" style="position:absolute;margin-left:456.45pt;margin-top:820.65pt;width:47.5pt;height:21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355536,l,,247561,270002r355536,l355536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" w14:anchorId="30BB1F7D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790544A3" wp14:editId="5A270970">
              <wp:simplePos x="0" y="0"/>
              <wp:positionH relativeFrom="page">
                <wp:posOffset>6508089</wp:posOffset>
              </wp:positionH>
              <wp:positionV relativeFrom="page">
                <wp:posOffset>10422014</wp:posOffset>
              </wp:positionV>
              <wp:extent cx="603250" cy="27051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250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250" h="270510">
                            <a:moveTo>
                              <a:pt x="603110" y="269989"/>
                            </a:moveTo>
                            <a:lnTo>
                              <a:pt x="515213" y="174142"/>
                            </a:lnTo>
                            <a:lnTo>
                              <a:pt x="355536" y="0"/>
                            </a:lnTo>
                            <a:lnTo>
                              <a:pt x="0" y="0"/>
                            </a:lnTo>
                            <a:lnTo>
                              <a:pt x="247561" y="269989"/>
                            </a:lnTo>
                            <a:lnTo>
                              <a:pt x="427316" y="269989"/>
                            </a:lnTo>
                            <a:lnTo>
                              <a:pt x="603110" y="269989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5329FD8B">
            <v:shape id="Graphic 13" style="position:absolute;margin-left:512.45pt;margin-top:820.65pt;width:47.5pt;height:21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,270510" o:spid="_x0000_s1026" fillcolor="#0c0c0c" stroked="f" path="m603110,269989l515213,174142,355536,,,,247561,269989r179755,l603110,269989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" w14:anchorId="3B3FC8D8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26A20101" wp14:editId="300D4BBF">
              <wp:simplePos x="0" y="0"/>
              <wp:positionH relativeFrom="page">
                <wp:posOffset>7219188</wp:posOffset>
              </wp:positionH>
              <wp:positionV relativeFrom="page">
                <wp:posOffset>10422003</wp:posOffset>
              </wp:positionV>
              <wp:extent cx="340995" cy="27051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995" cy="270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0995" h="270510">
                            <a:moveTo>
                              <a:pt x="340804" y="0"/>
                            </a:moveTo>
                            <a:lnTo>
                              <a:pt x="0" y="0"/>
                            </a:lnTo>
                            <a:lnTo>
                              <a:pt x="247548" y="270002"/>
                            </a:lnTo>
                            <a:lnTo>
                              <a:pt x="340804" y="270002"/>
                            </a:lnTo>
                            <a:lnTo>
                              <a:pt x="340804" y="0"/>
                            </a:lnTo>
                            <a:close/>
                          </a:path>
                        </a:pathLst>
                      </a:custGeom>
                      <a:solidFill>
                        <a:srgbClr val="0C0C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 w14:anchorId="768B932B">
            <v:shape id="Graphic 14" style="position:absolute;margin-left:568.45pt;margin-top:820.65pt;width:26.85pt;height:21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95,270510" o:spid="_x0000_s1026" fillcolor="#0c0c0c" stroked="f" path="m340804,l,,247548,270002r93256,l340804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" w14:anchorId="66BC8773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AF7984" w:rsidRDefault="00AF7984" w14:paraId="2F57EC20" w14:textId="6AEC4C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0633DCC7" wp14:editId="7BD55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45440"/>
              <wp:effectExtent l="0" t="0" r="10160" b="0"/>
              <wp:wrapNone/>
              <wp:docPr id="1247049192" name="Textové pole 16" descr="Air Bank /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F7984" w:rsidR="00AF7984" w:rsidP="00AF7984" w:rsidRDefault="00AF7984" w14:paraId="248212A8" w14:textId="2D126E5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798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Air Bank /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EA698E4">
            <v:shapetype id="_x0000_t202" coordsize="21600,21600" o:spt="202" path="m,l,21600r21600,l21600,xe" w14:anchorId="0633DCC7">
              <v:stroke joinstyle="miter"/>
              <v:path gradientshapeok="t" o:connecttype="rect"/>
            </v:shapetype>
            <v:shape id="Textové pole 16" style="position:absolute;margin-left:0;margin-top:0;width:69.2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Air Bank / interní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">
              <v:textbox style="mso-fit-shape-to-text:t" inset="0,0,0,15pt">
                <w:txbxContent>
                  <w:p w:rsidRPr="00AF7984" w:rsidR="00AF7984" w:rsidP="00AF7984" w:rsidRDefault="00AF7984" w14:paraId="32C0AA03" w14:textId="2D126E5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798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Air Bank /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6C65" w:rsidRDefault="00F66C65" w14:paraId="381D89F1" w14:textId="77777777">
      <w:r>
        <w:separator/>
      </w:r>
    </w:p>
  </w:footnote>
  <w:footnote w:type="continuationSeparator" w:id="0">
    <w:p w:rsidR="00F66C65" w:rsidRDefault="00F66C65" w14:paraId="5421A2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7032A" w:rsidRDefault="00AF7984" w14:paraId="2FC70F3D" w14:textId="6C9D7DF0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487502848" behindDoc="0" locked="0" layoutInCell="1" allowOverlap="1" wp14:anchorId="277C4196" wp14:editId="76292584">
          <wp:simplePos x="0" y="0"/>
          <wp:positionH relativeFrom="column">
            <wp:posOffset>66040</wp:posOffset>
          </wp:positionH>
          <wp:positionV relativeFrom="paragraph">
            <wp:posOffset>-1064</wp:posOffset>
          </wp:positionV>
          <wp:extent cx="1332659" cy="209062"/>
          <wp:effectExtent l="0" t="0" r="1270" b="0"/>
          <wp:wrapNone/>
          <wp:docPr id="50765414" name="Obrázek 15" descr="Obsah obrázku Písmo, černá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5414" name="Obrázek 15" descr="Obsah obrázku Písmo, černá, snímek obrazovky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659" cy="209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495168" behindDoc="1" locked="0" layoutInCell="1" allowOverlap="1" wp14:anchorId="196E40D5" wp14:editId="45B178FA">
          <wp:simplePos x="0" y="0"/>
          <wp:positionH relativeFrom="page">
            <wp:posOffset>6024491</wp:posOffset>
          </wp:positionH>
          <wp:positionV relativeFrom="page">
            <wp:posOffset>455295</wp:posOffset>
          </wp:positionV>
          <wp:extent cx="1059083" cy="3416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9083" cy="341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A"/>
    <w:rsid w:val="00000000"/>
    <w:rsid w:val="00052F30"/>
    <w:rsid w:val="00192DF8"/>
    <w:rsid w:val="001C2280"/>
    <w:rsid w:val="00244FF8"/>
    <w:rsid w:val="002722BC"/>
    <w:rsid w:val="00290243"/>
    <w:rsid w:val="002B1DA2"/>
    <w:rsid w:val="002E18E4"/>
    <w:rsid w:val="0036282E"/>
    <w:rsid w:val="003900CC"/>
    <w:rsid w:val="003F26BC"/>
    <w:rsid w:val="004A2072"/>
    <w:rsid w:val="004C1C8E"/>
    <w:rsid w:val="004C3A7A"/>
    <w:rsid w:val="004E5AC7"/>
    <w:rsid w:val="00506B02"/>
    <w:rsid w:val="00577D1D"/>
    <w:rsid w:val="00687D22"/>
    <w:rsid w:val="006A136A"/>
    <w:rsid w:val="007D5658"/>
    <w:rsid w:val="008B5FBF"/>
    <w:rsid w:val="008C739B"/>
    <w:rsid w:val="00916985"/>
    <w:rsid w:val="00964B33"/>
    <w:rsid w:val="009768B5"/>
    <w:rsid w:val="009D0FA7"/>
    <w:rsid w:val="00AF7984"/>
    <w:rsid w:val="00B8750B"/>
    <w:rsid w:val="00CD6F84"/>
    <w:rsid w:val="00D26F9A"/>
    <w:rsid w:val="00D27D9F"/>
    <w:rsid w:val="00D9589F"/>
    <w:rsid w:val="00DB0C58"/>
    <w:rsid w:val="00DB6B6D"/>
    <w:rsid w:val="00DC497E"/>
    <w:rsid w:val="00EA2377"/>
    <w:rsid w:val="00EF6C38"/>
    <w:rsid w:val="00F13CCF"/>
    <w:rsid w:val="00F30F9B"/>
    <w:rsid w:val="00F66C65"/>
    <w:rsid w:val="00F7032A"/>
    <w:rsid w:val="11101642"/>
    <w:rsid w:val="36E23641"/>
    <w:rsid w:val="46977714"/>
    <w:rsid w:val="5C2EA2F2"/>
    <w:rsid w:val="5D9B9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7BE2E"/>
  <w15:docId w15:val="{A2CB450A-03EE-5A44-9436-A6CD3B7A23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Roboto" w:hAnsi="Roboto" w:eastAsia="Roboto" w:cs="Roboto"/>
      <w:lang w:val="cs-CZ"/>
    </w:rPr>
  </w:style>
  <w:style w:type="paragraph" w:styleId="Nadpis1">
    <w:name w:val="heading 1"/>
    <w:basedOn w:val="Normln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F798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AF7984"/>
    <w:rPr>
      <w:rFonts w:ascii="Roboto" w:hAnsi="Roboto" w:eastAsia="Roboto" w:cs="Roboto"/>
      <w:lang w:val="cs-CZ"/>
    </w:rPr>
  </w:style>
  <w:style w:type="paragraph" w:styleId="Zpat">
    <w:name w:val="footer"/>
    <w:basedOn w:val="Normln"/>
    <w:link w:val="ZpatChar"/>
    <w:uiPriority w:val="99"/>
    <w:unhideWhenUsed/>
    <w:rsid w:val="00AF798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F7984"/>
    <w:rPr>
      <w:rFonts w:ascii="Roboto" w:hAnsi="Roboto" w:eastAsia="Roboto" w:cs="Roboto"/>
      <w:lang w:val="cs-CZ"/>
    </w:rPr>
  </w:style>
  <w:style w:type="character" w:styleId="normaltextrun" w:customStyle="1">
    <w:name w:val="normaltextrun"/>
    <w:basedOn w:val="Standardnpsmoodstavce"/>
    <w:rsid w:val="006A136A"/>
  </w:style>
  <w:style w:type="paragraph" w:styleId="paragraph" w:customStyle="1">
    <w:name w:val="paragraph"/>
    <w:basedOn w:val="Normln"/>
    <w:rsid w:val="006A136A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eop" w:customStyle="1">
    <w:name w:val="eop"/>
    <w:basedOn w:val="Standardnpsmoodstavce"/>
    <w:rsid w:val="00916985"/>
  </w:style>
  <w:style w:type="character" w:styleId="wacimagecontainer" w:customStyle="1">
    <w:name w:val="wacimagecontainer"/>
    <w:basedOn w:val="Standardnpsmoodstavce"/>
    <w:rsid w:val="00052F30"/>
  </w:style>
  <w:style w:type="character" w:styleId="Hypertextovodkaz">
    <w:name w:val="Hyperlink"/>
    <w:basedOn w:val="Standardnpsmoodstavce"/>
    <w:uiPriority w:val="99"/>
    <w:unhideWhenUsed/>
    <w:rsid w:val="003900C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0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tomas.pavlik@cap.cz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60nestaci.cz/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5A11D0BBD0B469BB3F8B568268718" ma:contentTypeVersion="21" ma:contentTypeDescription="Vytvoří nový dokument" ma:contentTypeScope="" ma:versionID="a5e0ab014ac12c0aefb3cc17e52b629b">
  <xsd:schema xmlns:xsd="http://www.w3.org/2001/XMLSchema" xmlns:xs="http://www.w3.org/2001/XMLSchema" xmlns:p="http://schemas.microsoft.com/office/2006/metadata/properties" xmlns:ns2="1195d203-8ceb-41a9-a82e-540a7fe60fad" xmlns:ns3="eb9aa263-fae2-4f14-ac33-3fd304474474" targetNamespace="http://schemas.microsoft.com/office/2006/metadata/properties" ma:root="true" ma:fieldsID="4f23af656f0770d8b285851541b51c2b" ns2:_="" ns3:_="">
    <xsd:import namespace="1195d203-8ceb-41a9-a82e-540a7fe60fad"/>
    <xsd:import namespace="eb9aa263-fae2-4f14-ac33-3fd304474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d203-8ceb-41a9-a82e-540a7fe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32f115-5781-400a-9120-94b6e3198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a263-fae2-4f14-ac33-3fd304474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961dca-47a3-49d2-9b29-2c5a6841d8af}" ma:internalName="TaxCatchAll" ma:showField="CatchAllData" ma:web="eb9aa263-fae2-4f14-ac33-3fd304474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aa263-fae2-4f14-ac33-3fd304474474" xsi:nil="true"/>
    <lcf76f155ced4ddcb4097134ff3c332f xmlns="1195d203-8ceb-41a9-a82e-540a7fe60f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C02280-6DC7-475B-9DE0-BF2DB6D59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5d203-8ceb-41a9-a82e-540a7fe60fad"/>
    <ds:schemaRef ds:uri="eb9aa263-fae2-4f14-ac33-3fd304474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33963-78B0-4125-93DD-AE7CCD967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4D980-0308-466E-9F5D-A2F878FAAB41}">
  <ds:schemaRefs>
    <ds:schemaRef ds:uri="http://schemas.microsoft.com/office/2006/metadata/properties"/>
    <ds:schemaRef ds:uri="http://schemas.microsoft.com/office/infopath/2007/PartnerControls"/>
    <ds:schemaRef ds:uri="eb9aa263-fae2-4f14-ac33-3fd304474474"/>
    <ds:schemaRef ds:uri="1195d203-8ceb-41a9-a82e-540a7fe60fad"/>
  </ds:schemaRefs>
</ds:datastoreItem>
</file>

<file path=customXml/itemProps4.xml><?xml version="1.0" encoding="utf-8"?>
<ds:datastoreItem xmlns:ds="http://schemas.openxmlformats.org/officeDocument/2006/customXml" ds:itemID="{8263320F-2715-5140-AAC5-D54B898FCD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Kalinová</cp:lastModifiedBy>
  <cp:revision>4</cp:revision>
  <cp:lastPrinted>2025-04-14T12:47:00Z</cp:lastPrinted>
  <dcterms:created xsi:type="dcterms:W3CDTF">2025-08-25T13:50:00Z</dcterms:created>
  <dcterms:modified xsi:type="dcterms:W3CDTF">2025-08-26T12:16:56Z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2025-04-12T00:00:00Z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4a5475e8,b699c8c,4da89c98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Air Bank / interní</vt:lpwstr>
  </property>
  <property fmtid="{D5CDD505-2E9C-101B-9397-08002B2CF9AE}" pid="9" name="MSIP_Label_cbb06f7c-67b3-4378-9520-77f0faaa044a_Enabled">
    <vt:lpwstr>true</vt:lpwstr>
  </property>
  <property fmtid="{D5CDD505-2E9C-101B-9397-08002B2CF9AE}" pid="10" name="MSIP_Label_cbb06f7c-67b3-4378-9520-77f0faaa044a_SetDate">
    <vt:lpwstr>2025-04-12T15:11:44Z</vt:lpwstr>
  </property>
  <property fmtid="{D5CDD505-2E9C-101B-9397-08002B2CF9AE}" pid="11" name="MSIP_Label_cbb06f7c-67b3-4378-9520-77f0faaa044a_Method">
    <vt:lpwstr>Standard</vt:lpwstr>
  </property>
  <property fmtid="{D5CDD505-2E9C-101B-9397-08002B2CF9AE}" pid="12" name="MSIP_Label_cbb06f7c-67b3-4378-9520-77f0faaa044a_Name">
    <vt:lpwstr>AB interní</vt:lpwstr>
  </property>
  <property fmtid="{D5CDD505-2E9C-101B-9397-08002B2CF9AE}" pid="13" name="MSIP_Label_cbb06f7c-67b3-4378-9520-77f0faaa044a_SiteId">
    <vt:lpwstr>5ea5906d-9fd8-479a-8675-576329f9ecfa</vt:lpwstr>
  </property>
  <property fmtid="{D5CDD505-2E9C-101B-9397-08002B2CF9AE}" pid="14" name="MSIP_Label_cbb06f7c-67b3-4378-9520-77f0faaa044a_ActionId">
    <vt:lpwstr>7a7a7673-a7db-4bd7-b5f7-eff01f300b43</vt:lpwstr>
  </property>
  <property fmtid="{D5CDD505-2E9C-101B-9397-08002B2CF9AE}" pid="15" name="MSIP_Label_cbb06f7c-67b3-4378-9520-77f0faaa044a_ContentBits">
    <vt:lpwstr>2</vt:lpwstr>
  </property>
  <property fmtid="{D5CDD505-2E9C-101B-9397-08002B2CF9AE}" pid="16" name="MSIP_Label_cbb06f7c-67b3-4378-9520-77f0faaa044a_Tag">
    <vt:lpwstr>50, 3, 0, 1</vt:lpwstr>
  </property>
  <property fmtid="{D5CDD505-2E9C-101B-9397-08002B2CF9AE}" pid="17" name="ContentTypeId">
    <vt:lpwstr>0x010100B795A11D0BBD0B469BB3F8B568268718</vt:lpwstr>
  </property>
  <property fmtid="{D5CDD505-2E9C-101B-9397-08002B2CF9AE}" pid="18" name="MediaServiceImageTags">
    <vt:lpwstr/>
  </property>
</Properties>
</file>